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182" w:rsidRPr="006970FF" w:rsidRDefault="00512182">
      <w:pPr>
        <w:rPr>
          <w:sz w:val="28"/>
        </w:rPr>
      </w:pPr>
      <w:r>
        <w:t>Maksuvelvollinen:</w:t>
      </w:r>
    </w:p>
    <w:p w:rsidR="00512182" w:rsidRDefault="00512182">
      <w:r>
        <w:t>Osoite:</w:t>
      </w:r>
    </w:p>
    <w:p w:rsidR="003275DE" w:rsidRDefault="003275DE">
      <w:r>
        <w:t>Sähköpostiosoite:</w:t>
      </w:r>
    </w:p>
    <w:p w:rsidR="00512182" w:rsidRDefault="00512182">
      <w:r>
        <w:t xml:space="preserve">Kiinteistön nimi ja </w:t>
      </w:r>
      <w:proofErr w:type="spellStart"/>
      <w:r>
        <w:t>Rn:o</w:t>
      </w:r>
      <w:proofErr w:type="spellEnd"/>
      <w:r>
        <w:t>:</w:t>
      </w:r>
    </w:p>
    <w:p w:rsidR="00B42083" w:rsidRDefault="00512182">
      <w:r>
        <w:t>Kiinteistön osoite:</w:t>
      </w:r>
    </w:p>
    <w:tbl>
      <w:tblPr>
        <w:tblW w:w="970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02"/>
      </w:tblGrid>
      <w:tr w:rsidR="001A53F1" w:rsidRPr="001A53F1" w:rsidTr="001C7B5F">
        <w:trPr>
          <w:trHeight w:val="145"/>
          <w:tblCellSpacing w:w="15" w:type="dxa"/>
        </w:trPr>
        <w:tc>
          <w:tcPr>
            <w:tcW w:w="0" w:type="auto"/>
            <w:vAlign w:val="center"/>
            <w:hideMark/>
          </w:tcPr>
          <w:p w:rsidR="001A53F1" w:rsidRPr="001A53F1" w:rsidRDefault="001A53F1" w:rsidP="001A53F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i-FI"/>
              </w:rPr>
            </w:pPr>
            <w:r w:rsidRPr="001A53F1">
              <w:rPr>
                <w:rFonts w:ascii="Times New Roman" w:eastAsia="Times New Roman" w:hAnsi="Times New Roman" w:cs="Times New Roman"/>
                <w:b/>
                <w:bCs/>
                <w:szCs w:val="36"/>
                <w:lang w:eastAsia="fi-FI"/>
              </w:rPr>
              <w:t>KIINTEISTÖN KÄYTTÖTARKOITUS</w:t>
            </w:r>
          </w:p>
        </w:tc>
      </w:tr>
      <w:tr w:rsidR="001A53F1" w:rsidRPr="001A53F1" w:rsidTr="001C7B5F">
        <w:trPr>
          <w:trHeight w:val="145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3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35"/>
            </w:tblGrid>
            <w:tr w:rsidR="001A53F1" w:rsidRPr="001A53F1" w:rsidTr="001C7B5F">
              <w:trPr>
                <w:trHeight w:val="14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A53F1" w:rsidRPr="001A53F1" w:rsidRDefault="001A53F1" w:rsidP="001A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</w:tr>
            <w:tr w:rsidR="001A53F1" w:rsidRPr="001A53F1" w:rsidTr="001C7B5F">
              <w:trPr>
                <w:trHeight w:val="14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334" w:type="dxa"/>
                    <w:tblCellSpacing w:w="15" w:type="dxa"/>
                    <w:tblInd w:w="1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"/>
                    <w:gridCol w:w="2867"/>
                  </w:tblGrid>
                  <w:tr w:rsidR="001A53F1" w:rsidRPr="001A53F1" w:rsidTr="001C7B5F">
                    <w:trPr>
                      <w:trHeight w:val="145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0" w:type="dxa"/>
                        </w:tcMar>
                        <w:hideMark/>
                      </w:tcPr>
                      <w:p w:rsidR="001A53F1" w:rsidRPr="001A53F1" w:rsidRDefault="001A53F1" w:rsidP="001A53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1A53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47" type="#_x0000_t75" style="width:18pt;height:15.6pt" o:ole="">
                              <v:imagedata r:id="rId6" o:title=""/>
                            </v:shape>
                            <w:control r:id="rId7" w:name="DefaultOcxName15" w:shapeid="_x0000_i1047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1A53F1" w:rsidRPr="001A53F1" w:rsidRDefault="001A53F1" w:rsidP="001A53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1A53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Vakituisessa asuinkäytössä</w:t>
                        </w:r>
                      </w:p>
                    </w:tc>
                  </w:tr>
                  <w:tr w:rsidR="001A53F1" w:rsidRPr="001A53F1" w:rsidTr="001C7B5F">
                    <w:trPr>
                      <w:trHeight w:val="145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0" w:type="dxa"/>
                        </w:tcMar>
                        <w:hideMark/>
                      </w:tcPr>
                      <w:p w:rsidR="001A53F1" w:rsidRPr="001A53F1" w:rsidRDefault="001A53F1" w:rsidP="001A53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1A53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50" type="#_x0000_t75" style="width:18pt;height:15.6pt" o:ole="">
                              <v:imagedata r:id="rId6" o:title=""/>
                            </v:shape>
                            <w:control r:id="rId8" w:name="DefaultOcxName16" w:shapeid="_x0000_i1050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1A53F1" w:rsidRPr="001A53F1" w:rsidRDefault="001A53F1" w:rsidP="001A53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1A53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Vapaa-ajan asuntona</w:t>
                        </w:r>
                      </w:p>
                    </w:tc>
                  </w:tr>
                </w:tbl>
                <w:p w:rsidR="001A53F1" w:rsidRPr="001A53F1" w:rsidRDefault="001A53F1" w:rsidP="001A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</w:tr>
          </w:tbl>
          <w:p w:rsidR="001A53F1" w:rsidRPr="001A53F1" w:rsidRDefault="001A53F1" w:rsidP="001A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A53F1" w:rsidRPr="001A53F1" w:rsidTr="001C7B5F">
        <w:trPr>
          <w:trHeight w:val="145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223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5"/>
            </w:tblGrid>
            <w:tr w:rsidR="001A53F1" w:rsidRPr="001A53F1" w:rsidTr="001C7B5F">
              <w:trPr>
                <w:trHeight w:val="14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A53F1" w:rsidRPr="001A53F1" w:rsidRDefault="001A53F1" w:rsidP="001A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1A53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>Maksuvelvollinen on:</w:t>
                  </w:r>
                </w:p>
              </w:tc>
            </w:tr>
            <w:tr w:rsidR="001A53F1" w:rsidRPr="001A53F1" w:rsidTr="001C7B5F">
              <w:trPr>
                <w:trHeight w:val="14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892" w:type="dxa"/>
                    <w:tblCellSpacing w:w="15" w:type="dxa"/>
                    <w:tblInd w:w="1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3"/>
                    <w:gridCol w:w="1419"/>
                  </w:tblGrid>
                  <w:tr w:rsidR="001A53F1" w:rsidRPr="001A53F1" w:rsidTr="001C7B5F">
                    <w:trPr>
                      <w:trHeight w:val="145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0" w:type="dxa"/>
                        </w:tcMar>
                        <w:hideMark/>
                      </w:tcPr>
                      <w:p w:rsidR="001A53F1" w:rsidRPr="001A53F1" w:rsidRDefault="001A53F1" w:rsidP="001A53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1A53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53" type="#_x0000_t75" style="width:18pt;height:15.6pt" o:ole="">
                              <v:imagedata r:id="rId6" o:title=""/>
                            </v:shape>
                            <w:control r:id="rId9" w:name="DefaultOcxName17" w:shapeid="_x0000_i1053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1A53F1" w:rsidRPr="001A53F1" w:rsidRDefault="001A53F1" w:rsidP="001A53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1A53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omistaja</w:t>
                        </w:r>
                      </w:p>
                    </w:tc>
                  </w:tr>
                  <w:tr w:rsidR="001A53F1" w:rsidRPr="001A53F1" w:rsidTr="001C7B5F">
                    <w:trPr>
                      <w:trHeight w:val="145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0" w:type="dxa"/>
                        </w:tcMar>
                        <w:hideMark/>
                      </w:tcPr>
                      <w:p w:rsidR="001A53F1" w:rsidRPr="001A53F1" w:rsidRDefault="001A53F1" w:rsidP="001A53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1A53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56" type="#_x0000_t75" style="width:18pt;height:15.6pt" o:ole="">
                              <v:imagedata r:id="rId6" o:title=""/>
                            </v:shape>
                            <w:control r:id="rId10" w:name="DefaultOcxName18" w:shapeid="_x0000_i1056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1A53F1" w:rsidRPr="001A53F1" w:rsidRDefault="001A53F1" w:rsidP="001A53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1A53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vuokralainen</w:t>
                        </w:r>
                      </w:p>
                    </w:tc>
                  </w:tr>
                </w:tbl>
                <w:p w:rsidR="001A53F1" w:rsidRPr="001A53F1" w:rsidRDefault="001A53F1" w:rsidP="001A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</w:tr>
          </w:tbl>
          <w:p w:rsidR="001A53F1" w:rsidRPr="001A53F1" w:rsidRDefault="001A53F1" w:rsidP="001A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A82967" w:rsidRPr="001A53F1" w:rsidTr="001C7B5F">
        <w:trPr>
          <w:trHeight w:val="145"/>
          <w:tblCellSpacing w:w="15" w:type="dxa"/>
        </w:trPr>
        <w:tc>
          <w:tcPr>
            <w:tcW w:w="0" w:type="auto"/>
            <w:vAlign w:val="center"/>
            <w:hideMark/>
          </w:tcPr>
          <w:p w:rsidR="00A82967" w:rsidRPr="00A82967" w:rsidRDefault="00A82967">
            <w:pPr>
              <w:pStyle w:val="NormaaliWWW"/>
              <w:spacing w:before="0" w:beforeAutospacing="0" w:after="0" w:afterAutospacing="0"/>
            </w:pPr>
            <w:r w:rsidRPr="00A82967">
              <w:t xml:space="preserve">Liittymismaksun perusteet: yhtä erillistä liitäntää kohti jakautuvaa osuutta laitoksen </w:t>
            </w:r>
            <w:r w:rsidR="001E5FBA">
              <w:t xml:space="preserve">                    </w:t>
            </w:r>
            <w:r w:rsidRPr="00A82967">
              <w:t>osa-aluehankkeen rakennuskustannuksista.</w:t>
            </w:r>
          </w:p>
        </w:tc>
      </w:tr>
      <w:tr w:rsidR="00A82967" w:rsidRPr="001A53F1" w:rsidTr="001C7B5F">
        <w:trPr>
          <w:trHeight w:val="145"/>
          <w:tblCellSpacing w:w="15" w:type="dxa"/>
        </w:trPr>
        <w:tc>
          <w:tcPr>
            <w:tcW w:w="0" w:type="auto"/>
            <w:vAlign w:val="center"/>
            <w:hideMark/>
          </w:tcPr>
          <w:p w:rsidR="00FF26D1" w:rsidRDefault="00A82967" w:rsidP="00A80FB6">
            <w:pPr>
              <w:pStyle w:val="NormaaliWWW"/>
              <w:spacing w:before="0" w:beforeAutospacing="0" w:after="0" w:afterAutospacing="0"/>
            </w:pPr>
            <w:r w:rsidRPr="00A82967">
              <w:t>Allekirjoittanut maksuvelvollinen sitoutuu täten suorittamaan yllä mainitulla osuuskunnalle liittymismaksun, jonka suuruus on 1.500,00 euroa,</w:t>
            </w:r>
            <w:r w:rsidR="001E5FBA">
              <w:t xml:space="preserve"> </w:t>
            </w:r>
            <w:r w:rsidRPr="00A82967">
              <w:t>alv</w:t>
            </w:r>
            <w:r w:rsidR="00A80FB6">
              <w:t xml:space="preserve"> </w:t>
            </w:r>
            <w:r w:rsidRPr="00A82967">
              <w:t xml:space="preserve">0% ja rahasto-osuutta 9.292,12 euroa liittyessään molempiin järjestelmiin. Lisäksi </w:t>
            </w:r>
            <w:r w:rsidR="00C6188F">
              <w:t>liittyjä</w:t>
            </w:r>
            <w:r w:rsidRPr="00A82967">
              <w:t xml:space="preserve"> sitoutuu maksamaan arvonko</w:t>
            </w:r>
            <w:r w:rsidR="001E5FBA">
              <w:t xml:space="preserve">rotusrahastomaksut </w:t>
            </w:r>
            <w:r w:rsidR="00FF26D1">
              <w:t>780</w:t>
            </w:r>
            <w:r w:rsidR="00C6188F">
              <w:t xml:space="preserve"> </w:t>
            </w:r>
            <w:r w:rsidR="001E5FBA">
              <w:t xml:space="preserve">euroa, </w:t>
            </w:r>
            <w:r w:rsidRPr="00A82967">
              <w:t>sekä</w:t>
            </w:r>
            <w:r w:rsidR="00A80FB6">
              <w:t xml:space="preserve"> lisäliittymismaksun 375 euroa. </w:t>
            </w:r>
          </w:p>
          <w:p w:rsidR="00FF26D1" w:rsidRDefault="00FF26D1" w:rsidP="00A80FB6">
            <w:pPr>
              <w:pStyle w:val="NormaaliWWW"/>
              <w:spacing w:before="0" w:beforeAutospacing="0" w:after="0" w:afterAutospacing="0"/>
            </w:pPr>
          </w:p>
          <w:p w:rsidR="00A82967" w:rsidRPr="00A82967" w:rsidRDefault="001E5FBA" w:rsidP="00A80FB6">
            <w:pPr>
              <w:pStyle w:val="NormaaliWWW"/>
              <w:spacing w:before="0" w:beforeAutospacing="0" w:after="0" w:afterAutospacing="0"/>
            </w:pPr>
            <w:r>
              <w:t xml:space="preserve">Yhteensä </w:t>
            </w:r>
            <w:r w:rsidR="00FF26D1">
              <w:rPr>
                <w:b/>
                <w:bCs/>
              </w:rPr>
              <w:t>11.947</w:t>
            </w:r>
            <w:r w:rsidR="00A82967" w:rsidRPr="00C6188F">
              <w:rPr>
                <w:b/>
                <w:bCs/>
              </w:rPr>
              <w:t>,12</w:t>
            </w:r>
            <w:r w:rsidR="00A82967" w:rsidRPr="00A82967">
              <w:t xml:space="preserve"> euroa.</w:t>
            </w:r>
          </w:p>
        </w:tc>
      </w:tr>
      <w:tr w:rsidR="00A80FB6" w:rsidRPr="001A53F1" w:rsidTr="001C7B5F">
        <w:trPr>
          <w:trHeight w:val="145"/>
          <w:tblCellSpacing w:w="15" w:type="dxa"/>
        </w:trPr>
        <w:tc>
          <w:tcPr>
            <w:tcW w:w="0" w:type="auto"/>
            <w:vAlign w:val="center"/>
          </w:tcPr>
          <w:p w:rsidR="00A80FB6" w:rsidRPr="00A82967" w:rsidRDefault="00A80FB6" w:rsidP="00A80FB6">
            <w:pPr>
              <w:pStyle w:val="NormaaliWWW"/>
              <w:spacing w:before="0" w:beforeAutospacing="0" w:after="0" w:afterAutospacing="0"/>
            </w:pPr>
          </w:p>
        </w:tc>
      </w:tr>
      <w:tr w:rsidR="00A82967" w:rsidRPr="001A53F1" w:rsidTr="001C7B5F">
        <w:trPr>
          <w:trHeight w:val="145"/>
          <w:tblCellSpacing w:w="15" w:type="dxa"/>
        </w:trPr>
        <w:tc>
          <w:tcPr>
            <w:tcW w:w="0" w:type="auto"/>
            <w:vAlign w:val="center"/>
            <w:hideMark/>
          </w:tcPr>
          <w:p w:rsidR="00FF26D1" w:rsidRDefault="00A82967" w:rsidP="00A80FB6">
            <w:pPr>
              <w:pStyle w:val="NormaaliWWW"/>
              <w:spacing w:before="0" w:beforeAutospacing="0" w:after="0" w:afterAutospacing="0"/>
            </w:pPr>
            <w:r w:rsidRPr="00A82967">
              <w:t>Liittyessään vain toiseen järjestelmään maksuvelvollinen sitoutuu suorittamaan yllämainitulle osuuskunnalle liittymismaksun, jonka suuruu</w:t>
            </w:r>
            <w:r w:rsidR="001E5FBA">
              <w:t>s on 1.200,00 euroa, alv</w:t>
            </w:r>
            <w:r w:rsidR="00A80FB6">
              <w:t xml:space="preserve"> </w:t>
            </w:r>
            <w:r w:rsidRPr="00A82967">
              <w:t>0% ja rahasto-osuutta 7.434,34 euroa. Lisäksi kiinteistö sitoutuu maksamaan arvonk</w:t>
            </w:r>
            <w:r w:rsidR="001E5FBA">
              <w:t>orotusrahastomaksut</w:t>
            </w:r>
            <w:r w:rsidR="00FF26D1">
              <w:t xml:space="preserve"> 780</w:t>
            </w:r>
            <w:r w:rsidR="00A80FB6">
              <w:t xml:space="preserve"> euroa,</w:t>
            </w:r>
            <w:r w:rsidRPr="00A82967">
              <w:t xml:space="preserve"> sekä </w:t>
            </w:r>
            <w:r w:rsidR="00A80FB6">
              <w:t>lisä</w:t>
            </w:r>
            <w:r w:rsidRPr="00A82967">
              <w:t>liittymis</w:t>
            </w:r>
            <w:r w:rsidR="001E5FBA">
              <w:t xml:space="preserve">maksun 300 euroa. </w:t>
            </w:r>
          </w:p>
          <w:p w:rsidR="00FF26D1" w:rsidRDefault="00FF26D1" w:rsidP="00A80FB6">
            <w:pPr>
              <w:pStyle w:val="NormaaliWWW"/>
              <w:spacing w:before="0" w:beforeAutospacing="0" w:after="0" w:afterAutospacing="0"/>
            </w:pPr>
          </w:p>
          <w:p w:rsidR="00A82967" w:rsidRDefault="001E5FBA" w:rsidP="00A80FB6">
            <w:pPr>
              <w:pStyle w:val="NormaaliWWW"/>
              <w:spacing w:before="0" w:beforeAutospacing="0" w:after="0" w:afterAutospacing="0"/>
            </w:pPr>
            <w:r>
              <w:t xml:space="preserve">Yhteensä </w:t>
            </w:r>
            <w:r w:rsidRPr="00C6188F">
              <w:rPr>
                <w:b/>
                <w:bCs/>
              </w:rPr>
              <w:t>9</w:t>
            </w:r>
            <w:r w:rsidR="00C6188F" w:rsidRPr="00C6188F">
              <w:rPr>
                <w:b/>
                <w:bCs/>
              </w:rPr>
              <w:t>.</w:t>
            </w:r>
            <w:r w:rsidR="00FF26D1">
              <w:rPr>
                <w:b/>
                <w:bCs/>
              </w:rPr>
              <w:t>714</w:t>
            </w:r>
            <w:r w:rsidR="00C6188F" w:rsidRPr="00C6188F">
              <w:rPr>
                <w:b/>
                <w:bCs/>
              </w:rPr>
              <w:t>,</w:t>
            </w:r>
            <w:r w:rsidR="00A82967" w:rsidRPr="00C6188F">
              <w:rPr>
                <w:b/>
                <w:bCs/>
              </w:rPr>
              <w:t>34</w:t>
            </w:r>
            <w:r w:rsidR="00A82967" w:rsidRPr="00A82967">
              <w:t xml:space="preserve"> euroa.</w:t>
            </w:r>
          </w:p>
          <w:p w:rsidR="00FF26D1" w:rsidRDefault="00FF26D1" w:rsidP="00A80FB6">
            <w:pPr>
              <w:pStyle w:val="NormaaliWWW"/>
              <w:spacing w:before="0" w:beforeAutospacing="0" w:after="0" w:afterAutospacing="0"/>
            </w:pPr>
          </w:p>
          <w:p w:rsidR="006970FF" w:rsidRPr="00A82967" w:rsidRDefault="006970FF" w:rsidP="00A80FB6">
            <w:pPr>
              <w:pStyle w:val="NormaaliWWW"/>
              <w:spacing w:before="0" w:beforeAutospacing="0" w:after="0" w:afterAutospacing="0"/>
            </w:pPr>
          </w:p>
        </w:tc>
      </w:tr>
      <w:tr w:rsidR="00A82967" w:rsidRPr="001A53F1" w:rsidTr="001C7B5F">
        <w:trPr>
          <w:trHeight w:val="145"/>
          <w:tblCellSpacing w:w="15" w:type="dxa"/>
        </w:trPr>
        <w:tc>
          <w:tcPr>
            <w:tcW w:w="0" w:type="auto"/>
            <w:vAlign w:val="center"/>
            <w:hideMark/>
          </w:tcPr>
          <w:p w:rsidR="00A82967" w:rsidRDefault="00A82967">
            <w:pPr>
              <w:pStyle w:val="NormaaliWWW"/>
              <w:spacing w:before="0" w:beforeAutospacing="0" w:after="0" w:afterAutospacing="0"/>
            </w:pPr>
            <w:r>
              <w:t>Kii</w:t>
            </w:r>
            <w:r w:rsidRPr="00A82967">
              <w:t>nteistön oman tonttijohdon asennustyön kustannukset jäävät liittyjän maksettaviksi.</w:t>
            </w:r>
          </w:p>
          <w:p w:rsidR="006970FF" w:rsidRDefault="006970FF">
            <w:pPr>
              <w:pStyle w:val="NormaaliWWW"/>
              <w:spacing w:before="0" w:beforeAutospacing="0" w:after="0" w:afterAutospacing="0"/>
            </w:pPr>
            <w:r>
              <w:t>Lisäksi liittyjä vastaa mahdollisista liittymismaksun ylimenevistä rakentamiskustannuksista.</w:t>
            </w:r>
          </w:p>
          <w:p w:rsidR="006970FF" w:rsidRPr="00A82967" w:rsidRDefault="006970FF">
            <w:pPr>
              <w:pStyle w:val="NormaaliWWW"/>
              <w:spacing w:before="0" w:beforeAutospacing="0" w:after="0" w:afterAutospacing="0"/>
            </w:pPr>
          </w:p>
        </w:tc>
      </w:tr>
      <w:tr w:rsidR="001A53F1" w:rsidRPr="001A53F1" w:rsidTr="001C7B5F">
        <w:trPr>
          <w:trHeight w:val="145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300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7"/>
            </w:tblGrid>
            <w:tr w:rsidR="001A53F1" w:rsidRPr="001A53F1" w:rsidTr="001C7B5F">
              <w:trPr>
                <w:trHeight w:val="14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A53F1" w:rsidRPr="001A53F1" w:rsidRDefault="001A53F1" w:rsidP="001A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1A53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t>Kiinteistö liittyy:</w:t>
                  </w:r>
                </w:p>
              </w:tc>
            </w:tr>
            <w:tr w:rsidR="001A53F1" w:rsidRPr="001A53F1" w:rsidTr="001C7B5F">
              <w:trPr>
                <w:trHeight w:val="14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3006" w:type="dxa"/>
                    <w:tblCellSpacing w:w="15" w:type="dxa"/>
                    <w:tblInd w:w="1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8"/>
                    <w:gridCol w:w="2538"/>
                  </w:tblGrid>
                  <w:tr w:rsidR="001A53F1" w:rsidRPr="001A53F1" w:rsidTr="001C7B5F">
                    <w:trPr>
                      <w:trHeight w:val="145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0" w:type="dxa"/>
                        </w:tcMar>
                        <w:hideMark/>
                      </w:tcPr>
                      <w:p w:rsidR="001A53F1" w:rsidRPr="001A53F1" w:rsidRDefault="001A53F1" w:rsidP="001A53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1A53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59" type="#_x0000_t75" style="width:18pt;height:15.6pt" o:ole="">
                              <v:imagedata r:id="rId6" o:title=""/>
                            </v:shape>
                            <w:control r:id="rId11" w:name="DefaultOcxName19" w:shapeid="_x0000_i1059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1A53F1" w:rsidRPr="001A53F1" w:rsidRDefault="001A53F1" w:rsidP="001A53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1A53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molempiin järjestelmiin</w:t>
                        </w:r>
                      </w:p>
                    </w:tc>
                  </w:tr>
                  <w:tr w:rsidR="001A53F1" w:rsidRPr="001A53F1" w:rsidTr="001C7B5F">
                    <w:trPr>
                      <w:trHeight w:val="145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0" w:type="dxa"/>
                        </w:tcMar>
                        <w:hideMark/>
                      </w:tcPr>
                      <w:p w:rsidR="001A53F1" w:rsidRPr="001A53F1" w:rsidRDefault="001A53F1" w:rsidP="001A53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1A53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62" type="#_x0000_t75" style="width:18pt;height:15.6pt" o:ole="">
                              <v:imagedata r:id="rId6" o:title=""/>
                            </v:shape>
                            <w:control r:id="rId12" w:name="DefaultOcxName20" w:shapeid="_x0000_i1062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1A53F1" w:rsidRPr="001A53F1" w:rsidRDefault="001A53F1" w:rsidP="001A53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1A53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vesijohtojärjestelmään</w:t>
                        </w:r>
                      </w:p>
                    </w:tc>
                  </w:tr>
                  <w:tr w:rsidR="001A53F1" w:rsidRPr="001A53F1" w:rsidTr="001C7B5F">
                    <w:trPr>
                      <w:trHeight w:val="145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0" w:type="dxa"/>
                        </w:tcMar>
                        <w:hideMark/>
                      </w:tcPr>
                      <w:p w:rsidR="001A53F1" w:rsidRPr="001A53F1" w:rsidRDefault="001A53F1" w:rsidP="001A53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1A53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65" type="#_x0000_t75" style="width:18pt;height:15.6pt" o:ole="">
                              <v:imagedata r:id="rId6" o:title=""/>
                            </v:shape>
                            <w:control r:id="rId13" w:name="DefaultOcxName21" w:shapeid="_x0000_i1065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1A53F1" w:rsidRPr="001A53F1" w:rsidRDefault="001A53F1" w:rsidP="001A53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1A53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viemärijärjestelmään</w:t>
                        </w:r>
                      </w:p>
                    </w:tc>
                  </w:tr>
                </w:tbl>
                <w:p w:rsidR="001A53F1" w:rsidRPr="001A53F1" w:rsidRDefault="001A53F1" w:rsidP="001A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</w:tr>
          </w:tbl>
          <w:p w:rsidR="001A53F1" w:rsidRPr="001A53F1" w:rsidRDefault="001A53F1" w:rsidP="001A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A53F1" w:rsidRPr="001A53F1" w:rsidTr="001C7B5F">
        <w:trPr>
          <w:trHeight w:val="1119"/>
          <w:tblCellSpacing w:w="15" w:type="dxa"/>
        </w:trPr>
        <w:tc>
          <w:tcPr>
            <w:tcW w:w="0" w:type="auto"/>
            <w:vAlign w:val="center"/>
            <w:hideMark/>
          </w:tcPr>
          <w:p w:rsidR="001A53F1" w:rsidRDefault="001A53F1" w:rsidP="001A53F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i-FI"/>
              </w:rPr>
            </w:pPr>
            <w:r w:rsidRPr="001A53F1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fi-FI"/>
              </w:rPr>
              <w:t>Liittymismaksu suoritetaan valitun erämäärän ja prosenttiosuuden mukaisesti</w:t>
            </w:r>
            <w:r w:rsidRPr="001A53F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i-FI"/>
              </w:rPr>
              <w:t>.</w:t>
            </w:r>
          </w:p>
          <w:p w:rsidR="001A53F1" w:rsidRPr="001A53F1" w:rsidRDefault="001A53F1" w:rsidP="001A53F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i-FI"/>
              </w:rPr>
            </w:pPr>
          </w:p>
        </w:tc>
      </w:tr>
      <w:tr w:rsidR="001A53F1" w:rsidRPr="001A53F1" w:rsidTr="001C7B5F">
        <w:trPr>
          <w:trHeight w:val="1709"/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28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1A53F1" w:rsidRPr="001A53F1" w:rsidTr="001C7B5F">
              <w:trPr>
                <w:trHeight w:val="27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A53F1" w:rsidRPr="001A53F1" w:rsidRDefault="001A53F1" w:rsidP="001A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  <w:r w:rsidRPr="001A53F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  <w:lastRenderedPageBreak/>
                    <w:t>Liittymismaksu suoritetaan:</w:t>
                  </w:r>
                </w:p>
              </w:tc>
            </w:tr>
            <w:tr w:rsidR="001A53F1" w:rsidRPr="001A53F1" w:rsidTr="001C7B5F">
              <w:trPr>
                <w:trHeight w:val="1437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2054" w:type="dxa"/>
                    <w:tblCellSpacing w:w="15" w:type="dxa"/>
                    <w:tblInd w:w="1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71"/>
                    <w:gridCol w:w="1583"/>
                  </w:tblGrid>
                  <w:tr w:rsidR="001A53F1" w:rsidRPr="001A53F1" w:rsidTr="001C7B5F">
                    <w:trPr>
                      <w:trHeight w:val="363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0" w:type="dxa"/>
                        </w:tcMar>
                        <w:hideMark/>
                      </w:tcPr>
                      <w:p w:rsidR="001A53F1" w:rsidRPr="001A53F1" w:rsidRDefault="001A53F1" w:rsidP="001A53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1A53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68" type="#_x0000_t75" style="width:18pt;height:15.6pt" o:ole="">
                              <v:imagedata r:id="rId6" o:title=""/>
                            </v:shape>
                            <w:control r:id="rId14" w:name="DefaultOcxName22" w:shapeid="_x0000_i1068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1A53F1" w:rsidRPr="001A53F1" w:rsidRDefault="001A53F1" w:rsidP="001A53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1A53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yhtenä eränä</w:t>
                        </w:r>
                      </w:p>
                    </w:tc>
                  </w:tr>
                  <w:tr w:rsidR="001A53F1" w:rsidRPr="001A53F1" w:rsidTr="001C7B5F">
                    <w:trPr>
                      <w:trHeight w:val="363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0" w:type="dxa"/>
                        </w:tcMar>
                        <w:hideMark/>
                      </w:tcPr>
                      <w:p w:rsidR="001A53F1" w:rsidRPr="001A53F1" w:rsidRDefault="001A53F1" w:rsidP="001A53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1A53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71" type="#_x0000_t75" style="width:18pt;height:15.6pt" o:ole="">
                              <v:imagedata r:id="rId6" o:title=""/>
                            </v:shape>
                            <w:control r:id="rId15" w:name="DefaultOcxName23" w:shapeid="_x0000_i1071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1A53F1" w:rsidRPr="001A53F1" w:rsidRDefault="001A53F1" w:rsidP="001A53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1A53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kahtena eränä</w:t>
                        </w:r>
                      </w:p>
                    </w:tc>
                  </w:tr>
                  <w:tr w:rsidR="001A53F1" w:rsidRPr="001A53F1" w:rsidTr="001C7B5F">
                    <w:trPr>
                      <w:trHeight w:val="363"/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0" w:type="dxa"/>
                          <w:right w:w="30" w:type="dxa"/>
                        </w:tcMar>
                        <w:hideMark/>
                      </w:tcPr>
                      <w:p w:rsidR="001A53F1" w:rsidRPr="001A53F1" w:rsidRDefault="001A53F1" w:rsidP="001A53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1A53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74" type="#_x0000_t75" style="width:18pt;height:15.6pt" o:ole="">
                              <v:imagedata r:id="rId6" o:title=""/>
                            </v:shape>
                            <w:control r:id="rId16" w:name="DefaultOcxName24" w:shapeid="_x0000_i1074"/>
                          </w:object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75" w:type="dxa"/>
                          <w:right w:w="0" w:type="dxa"/>
                        </w:tcMar>
                        <w:vAlign w:val="center"/>
                        <w:hideMark/>
                      </w:tcPr>
                      <w:p w:rsidR="001A53F1" w:rsidRPr="001A53F1" w:rsidRDefault="001A53F1" w:rsidP="001A53F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</w:pPr>
                        <w:r w:rsidRPr="001A53F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i-FI"/>
                          </w:rPr>
                          <w:t>kolmena eränä</w:t>
                        </w:r>
                      </w:p>
                    </w:tc>
                  </w:tr>
                </w:tbl>
                <w:p w:rsidR="001A53F1" w:rsidRPr="001A53F1" w:rsidRDefault="001A53F1" w:rsidP="001A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</w:tr>
          </w:tbl>
          <w:p w:rsidR="001A53F1" w:rsidRPr="001A53F1" w:rsidRDefault="001A53F1" w:rsidP="001A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A53F1" w:rsidRPr="001A53F1" w:rsidTr="001C7B5F">
        <w:trPr>
          <w:trHeight w:val="287"/>
          <w:tblCellSpacing w:w="15" w:type="dxa"/>
        </w:trPr>
        <w:tc>
          <w:tcPr>
            <w:tcW w:w="0" w:type="auto"/>
            <w:vAlign w:val="center"/>
            <w:hideMark/>
          </w:tcPr>
          <w:p w:rsidR="001A53F1" w:rsidRPr="001A53F1" w:rsidRDefault="001A53F1" w:rsidP="001A5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A53F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Yhdessä erässä: eräpäivä 2kk liittymissopimuksen allekirjoituksesta.</w:t>
            </w:r>
          </w:p>
        </w:tc>
      </w:tr>
      <w:tr w:rsidR="001A53F1" w:rsidRPr="001A53F1" w:rsidTr="001C7B5F">
        <w:trPr>
          <w:trHeight w:val="272"/>
          <w:tblCellSpacing w:w="15" w:type="dxa"/>
        </w:trPr>
        <w:tc>
          <w:tcPr>
            <w:tcW w:w="0" w:type="auto"/>
            <w:vAlign w:val="center"/>
            <w:hideMark/>
          </w:tcPr>
          <w:p w:rsidR="001A53F1" w:rsidRPr="001A53F1" w:rsidRDefault="001A53F1" w:rsidP="001A5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A53F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Kahtena eränä: 1. erä 50%, maksuväli 3kk, 2. erä 50%</w:t>
            </w:r>
          </w:p>
        </w:tc>
      </w:tr>
      <w:tr w:rsidR="001A53F1" w:rsidRPr="001A53F1" w:rsidTr="001C7B5F">
        <w:trPr>
          <w:trHeight w:val="1679"/>
          <w:tblCellSpacing w:w="15" w:type="dxa"/>
        </w:trPr>
        <w:tc>
          <w:tcPr>
            <w:tcW w:w="0" w:type="auto"/>
            <w:vAlign w:val="center"/>
            <w:hideMark/>
          </w:tcPr>
          <w:p w:rsidR="001A53F1" w:rsidRDefault="001A53F1" w:rsidP="001A5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A53F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Kolmena eränä: 1. erä 40%, maksuväli 2kk, 2. erä 30%, maksuväli 2kk, 3. erä 30%, maksuväli 2kk</w:t>
            </w:r>
          </w:p>
          <w:p w:rsidR="00E850CB" w:rsidRDefault="00E850CB" w:rsidP="001A5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 w:rsidRPr="00F451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Yhteensä eurona:</w:t>
            </w:r>
            <w:r w:rsidR="00FF26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 xml:space="preserve"> _______________</w:t>
            </w:r>
          </w:p>
          <w:p w:rsidR="001E5FBA" w:rsidRDefault="001E5FBA" w:rsidP="001A5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  <w:t>Lisäksi erikseen osuuskunnan jäseneksi liittymisen osuusmaksu yhteensä 100 €.</w:t>
            </w:r>
          </w:p>
          <w:p w:rsidR="00F45187" w:rsidRPr="00F45187" w:rsidRDefault="00F45187" w:rsidP="001A5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i-FI"/>
              </w:rPr>
            </w:pPr>
          </w:p>
        </w:tc>
        <w:bookmarkStart w:id="0" w:name="_GoBack"/>
        <w:bookmarkEnd w:id="0"/>
      </w:tr>
      <w:tr w:rsidR="001A53F1" w:rsidRPr="001A53F1" w:rsidTr="001C7B5F">
        <w:trPr>
          <w:trHeight w:val="145"/>
          <w:tblCellSpacing w:w="15" w:type="dxa"/>
        </w:trPr>
        <w:tc>
          <w:tcPr>
            <w:tcW w:w="0" w:type="auto"/>
            <w:vAlign w:val="center"/>
            <w:hideMark/>
          </w:tcPr>
          <w:p w:rsidR="001A53F1" w:rsidRPr="001A53F1" w:rsidRDefault="001A53F1" w:rsidP="001A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A53F1" w:rsidRPr="001A53F1" w:rsidTr="001C7B5F">
        <w:trPr>
          <w:trHeight w:val="2527"/>
          <w:tblCellSpacing w:w="15" w:type="dxa"/>
        </w:trPr>
        <w:tc>
          <w:tcPr>
            <w:tcW w:w="0" w:type="auto"/>
            <w:vAlign w:val="center"/>
            <w:hideMark/>
          </w:tcPr>
          <w:p w:rsidR="001A53F1" w:rsidRDefault="001A53F1" w:rsidP="001A5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A53F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Viivästyskorko/ lisäkorko: Kulloinkin voimassa olevan korkolain mukainen.</w:t>
            </w:r>
          </w:p>
          <w:p w:rsidR="00E850CB" w:rsidRDefault="00E850CB" w:rsidP="001A5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F45187" w:rsidRDefault="00F45187" w:rsidP="001A5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F45187" w:rsidRDefault="00F45187" w:rsidP="001A5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  <w:p w:rsidR="00F45187" w:rsidRPr="001A53F1" w:rsidRDefault="00F45187" w:rsidP="001A5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A53F1" w:rsidRPr="001A53F1" w:rsidTr="001C7B5F">
        <w:trPr>
          <w:trHeight w:val="272"/>
          <w:tblCellSpacing w:w="15" w:type="dxa"/>
        </w:trPr>
        <w:tc>
          <w:tcPr>
            <w:tcW w:w="0" w:type="auto"/>
            <w:vAlign w:val="center"/>
            <w:hideMark/>
          </w:tcPr>
          <w:p w:rsidR="001A53F1" w:rsidRPr="001A53F1" w:rsidRDefault="001A53F1" w:rsidP="001A53F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fi-FI"/>
              </w:rPr>
            </w:pPr>
            <w:r w:rsidRPr="00E850CB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fi-FI"/>
              </w:rPr>
              <w:t>Päiväys</w:t>
            </w:r>
            <w:r w:rsidR="00F45187">
              <w:rPr>
                <w:rFonts w:ascii="Times New Roman" w:eastAsia="Times New Roman" w:hAnsi="Times New Roman" w:cs="Times New Roman"/>
                <w:b/>
                <w:bCs/>
                <w:sz w:val="24"/>
                <w:szCs w:val="36"/>
                <w:lang w:eastAsia="fi-FI"/>
              </w:rPr>
              <w:t>:</w:t>
            </w:r>
          </w:p>
        </w:tc>
      </w:tr>
      <w:tr w:rsidR="001A53F1" w:rsidRPr="001A53F1" w:rsidTr="001C7B5F">
        <w:trPr>
          <w:trHeight w:val="1937"/>
          <w:tblCellSpacing w:w="15" w:type="dxa"/>
        </w:trPr>
        <w:tc>
          <w:tcPr>
            <w:tcW w:w="0" w:type="auto"/>
            <w:vAlign w:val="center"/>
            <w:hideMark/>
          </w:tcPr>
          <w:p w:rsidR="00E850CB" w:rsidRDefault="00E850CB"/>
          <w:p w:rsidR="00E850CB" w:rsidRDefault="00E850CB">
            <w:r>
              <w:t>Paikka ja aika: _____________________________</w:t>
            </w:r>
          </w:p>
          <w:tbl>
            <w:tblPr>
              <w:tblW w:w="534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6"/>
            </w:tblGrid>
            <w:tr w:rsidR="001A53F1" w:rsidRPr="001A53F1" w:rsidTr="001C7B5F">
              <w:trPr>
                <w:trHeight w:val="239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A53F1" w:rsidRPr="001A53F1" w:rsidRDefault="001A53F1" w:rsidP="001A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</w:tr>
            <w:tr w:rsidR="001A53F1" w:rsidRPr="001A53F1" w:rsidTr="001C7B5F">
              <w:trPr>
                <w:trHeight w:val="319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1A53F1" w:rsidRPr="001A53F1" w:rsidRDefault="001A53F1" w:rsidP="001A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</w:tr>
            <w:tr w:rsidR="00E850CB" w:rsidRPr="001A53F1" w:rsidTr="001C7B5F">
              <w:trPr>
                <w:trHeight w:val="319"/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E850CB" w:rsidRPr="001A53F1" w:rsidRDefault="00E850CB" w:rsidP="001A53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i-FI"/>
                    </w:rPr>
                  </w:pPr>
                </w:p>
              </w:tc>
            </w:tr>
          </w:tbl>
          <w:p w:rsidR="001A53F1" w:rsidRPr="001A53F1" w:rsidRDefault="001A53F1" w:rsidP="001A5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</w:p>
        </w:tc>
      </w:tr>
      <w:tr w:rsidR="001A53F1" w:rsidRPr="001A53F1" w:rsidTr="001C7B5F">
        <w:trPr>
          <w:trHeight w:val="287"/>
          <w:tblCellSpacing w:w="15" w:type="dxa"/>
        </w:trPr>
        <w:tc>
          <w:tcPr>
            <w:tcW w:w="0" w:type="auto"/>
            <w:vAlign w:val="center"/>
            <w:hideMark/>
          </w:tcPr>
          <w:p w:rsidR="001A53F1" w:rsidRPr="001A53F1" w:rsidRDefault="001A53F1" w:rsidP="001A53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 w:rsidRPr="001A53F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Osuuskunnan</w:t>
            </w:r>
            <w:r w:rsidR="006970F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proofErr w:type="gramStart"/>
            <w:r w:rsidRPr="001A53F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puolesta:_</w:t>
            </w:r>
            <w:proofErr w:type="gramEnd"/>
            <w:r w:rsidR="006970F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</w:t>
            </w:r>
            <w:r w:rsidRPr="001A53F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____________________________ </w:t>
            </w:r>
            <w:r w:rsidR="00E850CB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  _________________________</w:t>
            </w:r>
          </w:p>
        </w:tc>
      </w:tr>
      <w:tr w:rsidR="001A53F1" w:rsidRPr="001A53F1" w:rsidTr="001C7B5F">
        <w:trPr>
          <w:trHeight w:val="561"/>
          <w:tblCellSpacing w:w="15" w:type="dxa"/>
        </w:trPr>
        <w:tc>
          <w:tcPr>
            <w:tcW w:w="0" w:type="auto"/>
            <w:vAlign w:val="center"/>
            <w:hideMark/>
          </w:tcPr>
          <w:p w:rsidR="001A53F1" w:rsidRPr="001A53F1" w:rsidRDefault="00E850CB" w:rsidP="00A80F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                                     </w:t>
            </w:r>
            <w:r w:rsidR="00A80FB6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Vesa Jähi</w:t>
            </w:r>
            <w:r w:rsidR="001A53F1" w:rsidRPr="001A53F1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, puheenjohtaja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 xml:space="preserve">            </w:t>
            </w:r>
            <w:r w:rsidR="001C7B5F">
              <w:rPr>
                <w:rFonts w:ascii="Times New Roman" w:eastAsia="Times New Roman" w:hAnsi="Times New Roman" w:cs="Times New Roman"/>
                <w:sz w:val="24"/>
                <w:szCs w:val="24"/>
                <w:lang w:eastAsia="fi-FI"/>
              </w:rPr>
              <w:t>Maksuvelvollisen allekirjoitus,</w:t>
            </w:r>
          </w:p>
        </w:tc>
      </w:tr>
    </w:tbl>
    <w:p w:rsidR="00512182" w:rsidRDefault="001C7B5F">
      <w:r>
        <w:t xml:space="preserve">                                                                                                                                  nimen selvennys</w:t>
      </w:r>
    </w:p>
    <w:p w:rsidR="001C7B5F" w:rsidRDefault="001C7B5F"/>
    <w:p w:rsidR="001C7B5F" w:rsidRDefault="001C7B5F"/>
    <w:p w:rsidR="001C7B5F" w:rsidRDefault="001C7B5F">
      <w:r>
        <w:t>Liitteet: sopimusehdot</w:t>
      </w:r>
    </w:p>
    <w:sectPr w:rsidR="001C7B5F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88F" w:rsidRDefault="00C6188F" w:rsidP="00C6188F">
      <w:pPr>
        <w:spacing w:after="0" w:line="240" w:lineRule="auto"/>
      </w:pPr>
      <w:r>
        <w:separator/>
      </w:r>
    </w:p>
  </w:endnote>
  <w:endnote w:type="continuationSeparator" w:id="0">
    <w:p w:rsidR="00C6188F" w:rsidRDefault="00C6188F" w:rsidP="00C61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88F" w:rsidRDefault="00C6188F" w:rsidP="00C6188F">
      <w:pPr>
        <w:spacing w:after="0" w:line="240" w:lineRule="auto"/>
      </w:pPr>
      <w:r>
        <w:separator/>
      </w:r>
    </w:p>
  </w:footnote>
  <w:footnote w:type="continuationSeparator" w:id="0">
    <w:p w:rsidR="00C6188F" w:rsidRDefault="00C6188F" w:rsidP="00C61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88F" w:rsidRDefault="00C6188F">
    <w:pPr>
      <w:pStyle w:val="Yltunniste"/>
    </w:pPr>
    <w:r>
      <w:t xml:space="preserve">TOIVOLAN VESIHUOLLON </w:t>
    </w:r>
    <w:r>
      <w:tab/>
    </w:r>
    <w:r w:rsidR="006970FF">
      <w:t xml:space="preserve">                                            </w:t>
    </w:r>
    <w:r>
      <w:t>OSUUSKUNNAN LIITTYMISSOPIMUS</w:t>
    </w:r>
  </w:p>
  <w:p w:rsidR="006970FF" w:rsidRDefault="00C6188F" w:rsidP="00136F0E">
    <w:pPr>
      <w:pStyle w:val="Yltunniste"/>
      <w:tabs>
        <w:tab w:val="left" w:pos="4188"/>
        <w:tab w:val="left" w:pos="5400"/>
      </w:tabs>
    </w:pPr>
    <w:r>
      <w:t>OSUUSKUNTA</w:t>
    </w:r>
    <w:r w:rsidR="006970FF">
      <w:tab/>
    </w:r>
    <w:r w:rsidR="006970FF">
      <w:tab/>
    </w:r>
    <w:r w:rsidR="00136F0E">
      <w:t>23</w:t>
    </w:r>
    <w:r w:rsidR="006970FF">
      <w:t>.7.20</w:t>
    </w:r>
    <w:r w:rsidR="00136F0E">
      <w:t>20</w:t>
    </w:r>
    <w:r w:rsidR="00136F0E">
      <w:tab/>
    </w:r>
    <w:r w:rsidR="00136F0E">
      <w:tab/>
    </w:r>
    <w:r w:rsidR="006970FF" w:rsidRPr="006970FF">
      <w:t xml:space="preserve">Sivu </w:t>
    </w:r>
    <w:r w:rsidR="006970FF" w:rsidRPr="006970FF">
      <w:fldChar w:fldCharType="begin"/>
    </w:r>
    <w:r w:rsidR="006970FF" w:rsidRPr="006970FF">
      <w:instrText>PAGE  \* Arabic  \* MERGEFORMAT</w:instrText>
    </w:r>
    <w:r w:rsidR="006970FF" w:rsidRPr="006970FF">
      <w:fldChar w:fldCharType="separate"/>
    </w:r>
    <w:r w:rsidR="006970FF" w:rsidRPr="006970FF">
      <w:t>1</w:t>
    </w:r>
    <w:r w:rsidR="006970FF" w:rsidRPr="006970FF">
      <w:fldChar w:fldCharType="end"/>
    </w:r>
    <w:r w:rsidR="006970FF" w:rsidRPr="006970FF">
      <w:t xml:space="preserve"> / </w:t>
    </w:r>
    <w:fldSimple w:instr="NUMPAGES  \* Arabic  \* MERGEFORMAT">
      <w:r w:rsidR="006970FF" w:rsidRPr="006970FF">
        <w:t>2</w:t>
      </w:r>
    </w:fldSimple>
  </w:p>
  <w:p w:rsidR="006970FF" w:rsidRDefault="00FF26D1" w:rsidP="006970FF">
    <w:pPr>
      <w:pStyle w:val="Yltunniste"/>
      <w:tabs>
        <w:tab w:val="left" w:pos="4188"/>
      </w:tabs>
    </w:pPr>
    <w:r>
      <w:pict>
        <v:rect id="_x0000_i1045" style="width:0;height:1.5pt" o:hralign="center" o:hrstd="t" o:hr="t" fillcolor="#a0a0a0" stroked="f"/>
      </w:pict>
    </w:r>
  </w:p>
  <w:p w:rsidR="00C6188F" w:rsidRDefault="006970FF" w:rsidP="006970FF">
    <w:pPr>
      <w:pStyle w:val="Yltunniste"/>
      <w:tabs>
        <w:tab w:val="left" w:pos="4188"/>
      </w:tabs>
    </w:pPr>
    <w:r>
      <w:tab/>
    </w:r>
    <w:r>
      <w:tab/>
    </w:r>
    <w:r>
      <w:tab/>
    </w:r>
    <w:r>
      <w:tab/>
    </w:r>
    <w:r w:rsidR="00C6188F">
      <w:tab/>
    </w:r>
    <w:r w:rsidR="00C6188F">
      <w:tab/>
    </w:r>
    <w:r w:rsidR="00C6188F">
      <w:tab/>
    </w:r>
    <w:r w:rsidR="00C6188F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182"/>
    <w:rsid w:val="000601F8"/>
    <w:rsid w:val="00136F0E"/>
    <w:rsid w:val="001A53F1"/>
    <w:rsid w:val="001C7B5F"/>
    <w:rsid w:val="001E5FBA"/>
    <w:rsid w:val="003275DE"/>
    <w:rsid w:val="00512182"/>
    <w:rsid w:val="006970FF"/>
    <w:rsid w:val="00810501"/>
    <w:rsid w:val="00844478"/>
    <w:rsid w:val="00A80FB6"/>
    <w:rsid w:val="00A82967"/>
    <w:rsid w:val="00B42083"/>
    <w:rsid w:val="00C6188F"/>
    <w:rsid w:val="00E850CB"/>
    <w:rsid w:val="00F45187"/>
    <w:rsid w:val="00FF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16EC4FE2"/>
  <w15:docId w15:val="{4D37BE80-C180-4258-A39E-6AB17918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link w:val="Otsikko1Char"/>
    <w:uiPriority w:val="9"/>
    <w:qFormat/>
    <w:rsid w:val="001A5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Otsikko2">
    <w:name w:val="heading 2"/>
    <w:basedOn w:val="Normaali"/>
    <w:link w:val="Otsikko2Char"/>
    <w:uiPriority w:val="9"/>
    <w:qFormat/>
    <w:rsid w:val="001A53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1A53F1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1A53F1"/>
    <w:rPr>
      <w:rFonts w:ascii="Times New Roman" w:eastAsia="Times New Roman" w:hAnsi="Times New Roman" w:cs="Times New Roman"/>
      <w:b/>
      <w:bCs/>
      <w:sz w:val="36"/>
      <w:szCs w:val="36"/>
      <w:lang w:eastAsia="fi-FI"/>
    </w:rPr>
  </w:style>
  <w:style w:type="paragraph" w:styleId="NormaaliWWW">
    <w:name w:val="Normal (Web)"/>
    <w:basedOn w:val="Normaali"/>
    <w:uiPriority w:val="99"/>
    <w:unhideWhenUsed/>
    <w:rsid w:val="001A5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C61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6188F"/>
  </w:style>
  <w:style w:type="paragraph" w:styleId="Alatunniste">
    <w:name w:val="footer"/>
    <w:basedOn w:val="Normaali"/>
    <w:link w:val="AlatunnisteChar"/>
    <w:uiPriority w:val="99"/>
    <w:unhideWhenUsed/>
    <w:rsid w:val="00C618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61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5.xml"/><Relationship Id="rId5" Type="http://schemas.openxmlformats.org/officeDocument/2006/relationships/endnotes" Target="endnotes.xml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Ilkka</dc:creator>
  <cp:lastModifiedBy>Vesa Jähi</cp:lastModifiedBy>
  <cp:revision>2</cp:revision>
  <dcterms:created xsi:type="dcterms:W3CDTF">2020-07-23T15:01:00Z</dcterms:created>
  <dcterms:modified xsi:type="dcterms:W3CDTF">2020-07-23T15:01:00Z</dcterms:modified>
</cp:coreProperties>
</file>